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4573" w:rsidRPr="0097417F" w:rsidRDefault="00EF2E74" w:rsidP="0097417F">
      <w:pPr>
        <w:spacing w:line="480" w:lineRule="auto"/>
        <w:rPr>
          <w:rFonts w:ascii="Times New Roman" w:hAnsi="Times New Roman" w:cs="Times New Roman"/>
          <w:sz w:val="24"/>
          <w:szCs w:val="24"/>
        </w:rPr>
      </w:pPr>
      <w:r w:rsidRPr="0097417F">
        <w:rPr>
          <w:rFonts w:ascii="Times New Roman" w:hAnsi="Times New Roman" w:cs="Times New Roman"/>
          <w:sz w:val="24"/>
          <w:szCs w:val="24"/>
        </w:rPr>
        <w:t>Deductive research</w:t>
      </w:r>
    </w:p>
    <w:p w:rsidR="00EF2E74" w:rsidRPr="0097417F" w:rsidRDefault="00E8294B" w:rsidP="0097417F">
      <w:pPr>
        <w:spacing w:line="480" w:lineRule="auto"/>
        <w:rPr>
          <w:rFonts w:ascii="Times New Roman" w:hAnsi="Times New Roman" w:cs="Times New Roman"/>
          <w:b/>
          <w:sz w:val="24"/>
          <w:szCs w:val="24"/>
        </w:rPr>
      </w:pPr>
      <w:r w:rsidRPr="0097417F">
        <w:rPr>
          <w:rFonts w:ascii="Times New Roman" w:hAnsi="Times New Roman" w:cs="Times New Roman"/>
          <w:b/>
          <w:sz w:val="24"/>
          <w:szCs w:val="24"/>
        </w:rPr>
        <w:t>The theory you selected</w:t>
      </w:r>
    </w:p>
    <w:p w:rsidR="00E8294B" w:rsidRPr="0097417F" w:rsidRDefault="00E8294B" w:rsidP="0097417F">
      <w:pPr>
        <w:spacing w:line="480" w:lineRule="auto"/>
        <w:rPr>
          <w:rFonts w:ascii="Times New Roman" w:hAnsi="Times New Roman" w:cs="Times New Roman"/>
          <w:sz w:val="24"/>
          <w:szCs w:val="24"/>
        </w:rPr>
      </w:pPr>
      <w:r w:rsidRPr="0097417F">
        <w:rPr>
          <w:rFonts w:ascii="Times New Roman" w:hAnsi="Times New Roman" w:cs="Times New Roman"/>
          <w:sz w:val="24"/>
          <w:szCs w:val="24"/>
        </w:rPr>
        <w:t xml:space="preserve">For this assignment I selected the second theory </w:t>
      </w:r>
    </w:p>
    <w:p w:rsidR="00E8294B" w:rsidRPr="0097417F" w:rsidRDefault="00E8294B" w:rsidP="0097417F">
      <w:pPr>
        <w:spacing w:line="480" w:lineRule="auto"/>
        <w:rPr>
          <w:rFonts w:ascii="Times New Roman" w:hAnsi="Times New Roman" w:cs="Times New Roman"/>
          <w:sz w:val="24"/>
          <w:szCs w:val="24"/>
        </w:rPr>
      </w:pPr>
      <w:r w:rsidRPr="0097417F">
        <w:rPr>
          <w:rFonts w:ascii="Times New Roman" w:hAnsi="Times New Roman" w:cs="Times New Roman"/>
          <w:sz w:val="24"/>
          <w:szCs w:val="24"/>
        </w:rPr>
        <w:t>Theory 2: Deterrence theory: If the pain or punishment of committing a crime outweighs the benefits, then the individual is less likely to commit the crime. The punishment associated with the crime needs to be higher than the benefits of committing the crime.</w:t>
      </w:r>
    </w:p>
    <w:p w:rsidR="00E8294B" w:rsidRPr="0097417F" w:rsidRDefault="00E8294B" w:rsidP="0097417F">
      <w:pPr>
        <w:spacing w:line="480" w:lineRule="auto"/>
        <w:rPr>
          <w:rFonts w:ascii="Times New Roman" w:hAnsi="Times New Roman" w:cs="Times New Roman"/>
          <w:b/>
          <w:sz w:val="24"/>
          <w:szCs w:val="24"/>
        </w:rPr>
      </w:pPr>
      <w:r w:rsidRPr="0097417F">
        <w:rPr>
          <w:rFonts w:ascii="Times New Roman" w:hAnsi="Times New Roman" w:cs="Times New Roman"/>
          <w:b/>
          <w:sz w:val="24"/>
          <w:szCs w:val="24"/>
        </w:rPr>
        <w:t>Research question</w:t>
      </w:r>
    </w:p>
    <w:p w:rsidR="00E8294B" w:rsidRPr="0097417F" w:rsidRDefault="00E8294B" w:rsidP="0097417F">
      <w:pPr>
        <w:spacing w:line="480" w:lineRule="auto"/>
        <w:rPr>
          <w:rFonts w:ascii="Times New Roman" w:hAnsi="Times New Roman" w:cs="Times New Roman"/>
          <w:sz w:val="24"/>
          <w:szCs w:val="24"/>
        </w:rPr>
      </w:pPr>
      <w:r w:rsidRPr="0097417F">
        <w:rPr>
          <w:rFonts w:ascii="Times New Roman" w:hAnsi="Times New Roman" w:cs="Times New Roman"/>
          <w:sz w:val="24"/>
          <w:szCs w:val="24"/>
        </w:rPr>
        <w:t>Does punishing an offender with a more severe punishment compared to the benefits of the crime deter crime?</w:t>
      </w:r>
      <w:r w:rsidR="009940B4">
        <w:rPr>
          <w:rFonts w:ascii="Times New Roman" w:hAnsi="Times New Roman" w:cs="Times New Roman"/>
          <w:sz w:val="24"/>
          <w:szCs w:val="24"/>
        </w:rPr>
        <w:t xml:space="preserve"> Or </w:t>
      </w:r>
    </w:p>
    <w:p w:rsidR="00E8294B" w:rsidRPr="0097417F" w:rsidRDefault="00E8294B" w:rsidP="0097417F">
      <w:pPr>
        <w:spacing w:line="480" w:lineRule="auto"/>
        <w:rPr>
          <w:rFonts w:ascii="Times New Roman" w:hAnsi="Times New Roman" w:cs="Times New Roman"/>
          <w:sz w:val="24"/>
          <w:szCs w:val="24"/>
        </w:rPr>
      </w:pPr>
      <w:r w:rsidRPr="0097417F">
        <w:rPr>
          <w:rFonts w:ascii="Times New Roman" w:hAnsi="Times New Roman" w:cs="Times New Roman"/>
          <w:sz w:val="24"/>
          <w:szCs w:val="24"/>
        </w:rPr>
        <w:t xml:space="preserve">Should </w:t>
      </w:r>
      <w:r w:rsidR="009940B4">
        <w:rPr>
          <w:rFonts w:ascii="Times New Roman" w:hAnsi="Times New Roman" w:cs="Times New Roman"/>
          <w:sz w:val="24"/>
          <w:szCs w:val="24"/>
        </w:rPr>
        <w:t>the pain</w:t>
      </w:r>
      <w:r w:rsidRPr="0097417F">
        <w:rPr>
          <w:rFonts w:ascii="Times New Roman" w:hAnsi="Times New Roman" w:cs="Times New Roman"/>
          <w:sz w:val="24"/>
          <w:szCs w:val="24"/>
        </w:rPr>
        <w:t xml:space="preserve"> associated </w:t>
      </w:r>
      <w:r w:rsidR="009940B4">
        <w:rPr>
          <w:rFonts w:ascii="Times New Roman" w:hAnsi="Times New Roman" w:cs="Times New Roman"/>
          <w:sz w:val="24"/>
          <w:szCs w:val="24"/>
        </w:rPr>
        <w:t>with a crime be higher</w:t>
      </w:r>
      <w:r w:rsidRPr="0097417F">
        <w:rPr>
          <w:rFonts w:ascii="Times New Roman" w:hAnsi="Times New Roman" w:cs="Times New Roman"/>
          <w:sz w:val="24"/>
          <w:szCs w:val="24"/>
        </w:rPr>
        <w:t xml:space="preserve"> than the benefits of committing crime </w:t>
      </w:r>
      <w:r w:rsidR="006A625C" w:rsidRPr="0097417F">
        <w:rPr>
          <w:rFonts w:ascii="Times New Roman" w:hAnsi="Times New Roman" w:cs="Times New Roman"/>
          <w:sz w:val="24"/>
          <w:szCs w:val="24"/>
        </w:rPr>
        <w:t>for effective deterrence of crime?</w:t>
      </w:r>
    </w:p>
    <w:p w:rsidR="006A625C" w:rsidRPr="0097417F" w:rsidRDefault="006A625C" w:rsidP="0097417F">
      <w:pPr>
        <w:spacing w:line="480" w:lineRule="auto"/>
        <w:rPr>
          <w:rFonts w:ascii="Times New Roman" w:hAnsi="Times New Roman" w:cs="Times New Roman"/>
          <w:b/>
          <w:sz w:val="24"/>
          <w:szCs w:val="24"/>
        </w:rPr>
      </w:pPr>
      <w:r w:rsidRPr="0097417F">
        <w:rPr>
          <w:rFonts w:ascii="Times New Roman" w:hAnsi="Times New Roman" w:cs="Times New Roman"/>
          <w:b/>
          <w:sz w:val="24"/>
          <w:szCs w:val="24"/>
        </w:rPr>
        <w:t>Hypothesis</w:t>
      </w:r>
    </w:p>
    <w:p w:rsidR="006A625C" w:rsidRPr="0097417F" w:rsidRDefault="006A625C" w:rsidP="0097417F">
      <w:pPr>
        <w:spacing w:line="480" w:lineRule="auto"/>
        <w:rPr>
          <w:rFonts w:ascii="Times New Roman" w:hAnsi="Times New Roman" w:cs="Times New Roman"/>
          <w:sz w:val="24"/>
          <w:szCs w:val="24"/>
        </w:rPr>
      </w:pPr>
      <w:r w:rsidRPr="0097417F">
        <w:rPr>
          <w:rFonts w:ascii="Times New Roman" w:hAnsi="Times New Roman" w:cs="Times New Roman"/>
          <w:sz w:val="24"/>
          <w:szCs w:val="24"/>
        </w:rPr>
        <w:t>Punishing an offender with a more severe punishment compared to benefits of the crime does not deter crime.</w:t>
      </w:r>
    </w:p>
    <w:p w:rsidR="006A625C" w:rsidRPr="0097417F" w:rsidRDefault="006A625C" w:rsidP="0097417F">
      <w:pPr>
        <w:spacing w:line="480" w:lineRule="auto"/>
        <w:rPr>
          <w:rFonts w:ascii="Times New Roman" w:hAnsi="Times New Roman" w:cs="Times New Roman"/>
          <w:b/>
          <w:sz w:val="24"/>
          <w:szCs w:val="24"/>
        </w:rPr>
      </w:pPr>
      <w:r w:rsidRPr="0097417F">
        <w:rPr>
          <w:rFonts w:ascii="Times New Roman" w:hAnsi="Times New Roman" w:cs="Times New Roman"/>
          <w:b/>
          <w:sz w:val="24"/>
          <w:szCs w:val="24"/>
        </w:rPr>
        <w:t>Independent variable</w:t>
      </w:r>
      <w:r w:rsidR="0097417F" w:rsidRPr="0097417F">
        <w:rPr>
          <w:rFonts w:ascii="Times New Roman" w:hAnsi="Times New Roman" w:cs="Times New Roman"/>
          <w:b/>
          <w:sz w:val="24"/>
          <w:szCs w:val="24"/>
        </w:rPr>
        <w:t xml:space="preserve"> (IV)</w:t>
      </w:r>
    </w:p>
    <w:p w:rsidR="0097417F" w:rsidRPr="0097417F" w:rsidRDefault="00CC76EE" w:rsidP="0097417F">
      <w:pPr>
        <w:spacing w:line="480" w:lineRule="auto"/>
        <w:rPr>
          <w:rFonts w:ascii="Times New Roman" w:hAnsi="Times New Roman" w:cs="Times New Roman"/>
          <w:sz w:val="24"/>
          <w:szCs w:val="24"/>
        </w:rPr>
      </w:pPr>
      <w:r>
        <w:rPr>
          <w:rFonts w:ascii="Times New Roman" w:hAnsi="Times New Roman" w:cs="Times New Roman"/>
          <w:sz w:val="24"/>
          <w:szCs w:val="24"/>
        </w:rPr>
        <w:t xml:space="preserve">The weight (type, severity) </w:t>
      </w:r>
      <w:r w:rsidR="0097417F" w:rsidRPr="0097417F">
        <w:rPr>
          <w:rFonts w:ascii="Times New Roman" w:hAnsi="Times New Roman" w:cs="Times New Roman"/>
          <w:sz w:val="24"/>
          <w:szCs w:val="24"/>
        </w:rPr>
        <w:t>of punishment administered to different offenders</w:t>
      </w:r>
    </w:p>
    <w:p w:rsidR="006A625C" w:rsidRPr="0097417F" w:rsidRDefault="006A625C" w:rsidP="0097417F">
      <w:pPr>
        <w:spacing w:line="480" w:lineRule="auto"/>
        <w:rPr>
          <w:rFonts w:ascii="Times New Roman" w:hAnsi="Times New Roman" w:cs="Times New Roman"/>
          <w:b/>
          <w:sz w:val="24"/>
          <w:szCs w:val="24"/>
        </w:rPr>
      </w:pPr>
      <w:r w:rsidRPr="0097417F">
        <w:rPr>
          <w:rFonts w:ascii="Times New Roman" w:hAnsi="Times New Roman" w:cs="Times New Roman"/>
          <w:b/>
          <w:sz w:val="24"/>
          <w:szCs w:val="24"/>
        </w:rPr>
        <w:t>Dependent variable</w:t>
      </w:r>
      <w:r w:rsidR="0097417F" w:rsidRPr="0097417F">
        <w:rPr>
          <w:rFonts w:ascii="Times New Roman" w:hAnsi="Times New Roman" w:cs="Times New Roman"/>
          <w:b/>
          <w:sz w:val="24"/>
          <w:szCs w:val="24"/>
        </w:rPr>
        <w:t xml:space="preserve"> (DV)</w:t>
      </w:r>
    </w:p>
    <w:p w:rsidR="0097417F" w:rsidRPr="0097417F" w:rsidRDefault="0097417F" w:rsidP="0097417F">
      <w:pPr>
        <w:spacing w:line="480" w:lineRule="auto"/>
        <w:rPr>
          <w:rFonts w:ascii="Times New Roman" w:hAnsi="Times New Roman" w:cs="Times New Roman"/>
          <w:sz w:val="24"/>
          <w:szCs w:val="24"/>
        </w:rPr>
      </w:pPr>
      <w:r w:rsidRPr="0097417F">
        <w:rPr>
          <w:rFonts w:ascii="Times New Roman" w:hAnsi="Times New Roman" w:cs="Times New Roman"/>
          <w:sz w:val="24"/>
          <w:szCs w:val="24"/>
        </w:rPr>
        <w:t xml:space="preserve">The number of </w:t>
      </w:r>
      <w:r w:rsidR="00CC76EE">
        <w:rPr>
          <w:rFonts w:ascii="Times New Roman" w:hAnsi="Times New Roman" w:cs="Times New Roman"/>
          <w:sz w:val="24"/>
          <w:szCs w:val="24"/>
        </w:rPr>
        <w:t xml:space="preserve">repeat </w:t>
      </w:r>
      <w:r w:rsidRPr="0097417F">
        <w:rPr>
          <w:rFonts w:ascii="Times New Roman" w:hAnsi="Times New Roman" w:cs="Times New Roman"/>
          <w:sz w:val="24"/>
          <w:szCs w:val="24"/>
        </w:rPr>
        <w:t>crimes committed by the offenders</w:t>
      </w:r>
    </w:p>
    <w:p w:rsidR="00CC76EE" w:rsidRDefault="00CC76EE" w:rsidP="0097417F">
      <w:pPr>
        <w:spacing w:line="480" w:lineRule="auto"/>
        <w:rPr>
          <w:rFonts w:ascii="Times New Roman" w:hAnsi="Times New Roman" w:cs="Times New Roman"/>
          <w:b/>
          <w:sz w:val="24"/>
          <w:szCs w:val="24"/>
        </w:rPr>
      </w:pPr>
    </w:p>
    <w:p w:rsidR="006A625C" w:rsidRPr="0097417F" w:rsidRDefault="006A625C" w:rsidP="0097417F">
      <w:pPr>
        <w:spacing w:line="480" w:lineRule="auto"/>
        <w:rPr>
          <w:rFonts w:ascii="Times New Roman" w:hAnsi="Times New Roman" w:cs="Times New Roman"/>
          <w:b/>
          <w:sz w:val="24"/>
          <w:szCs w:val="24"/>
        </w:rPr>
      </w:pPr>
      <w:bookmarkStart w:id="0" w:name="_GoBack"/>
      <w:bookmarkEnd w:id="0"/>
      <w:r w:rsidRPr="0097417F">
        <w:rPr>
          <w:rFonts w:ascii="Times New Roman" w:hAnsi="Times New Roman" w:cs="Times New Roman"/>
          <w:b/>
          <w:sz w:val="24"/>
          <w:szCs w:val="24"/>
        </w:rPr>
        <w:lastRenderedPageBreak/>
        <w:t>Indicator of IV</w:t>
      </w:r>
    </w:p>
    <w:p w:rsidR="006A625C" w:rsidRPr="0097417F" w:rsidRDefault="006A625C" w:rsidP="0097417F">
      <w:pPr>
        <w:spacing w:line="480" w:lineRule="auto"/>
        <w:rPr>
          <w:rFonts w:ascii="Times New Roman" w:hAnsi="Times New Roman" w:cs="Times New Roman"/>
          <w:sz w:val="24"/>
          <w:szCs w:val="24"/>
        </w:rPr>
      </w:pPr>
      <w:r w:rsidRPr="0097417F">
        <w:rPr>
          <w:rFonts w:ascii="Times New Roman" w:hAnsi="Times New Roman" w:cs="Times New Roman"/>
          <w:sz w:val="24"/>
          <w:szCs w:val="24"/>
        </w:rPr>
        <w:t>Few crimes committed by those who were heavily punished</w:t>
      </w:r>
    </w:p>
    <w:p w:rsidR="006A625C" w:rsidRPr="0097417F" w:rsidRDefault="006A625C" w:rsidP="0097417F">
      <w:pPr>
        <w:spacing w:line="480" w:lineRule="auto"/>
        <w:rPr>
          <w:rFonts w:ascii="Times New Roman" w:hAnsi="Times New Roman" w:cs="Times New Roman"/>
          <w:b/>
          <w:sz w:val="24"/>
          <w:szCs w:val="24"/>
        </w:rPr>
      </w:pPr>
      <w:r w:rsidRPr="0097417F">
        <w:rPr>
          <w:rFonts w:ascii="Times New Roman" w:hAnsi="Times New Roman" w:cs="Times New Roman"/>
          <w:b/>
          <w:sz w:val="24"/>
          <w:szCs w:val="24"/>
        </w:rPr>
        <w:t>Indicator of DV</w:t>
      </w:r>
    </w:p>
    <w:p w:rsidR="006A625C" w:rsidRPr="0097417F" w:rsidRDefault="006A625C" w:rsidP="0097417F">
      <w:pPr>
        <w:spacing w:line="480" w:lineRule="auto"/>
        <w:rPr>
          <w:rFonts w:ascii="Times New Roman" w:hAnsi="Times New Roman" w:cs="Times New Roman"/>
          <w:sz w:val="24"/>
          <w:szCs w:val="24"/>
        </w:rPr>
      </w:pPr>
      <w:r w:rsidRPr="0097417F">
        <w:rPr>
          <w:rFonts w:ascii="Times New Roman" w:hAnsi="Times New Roman" w:cs="Times New Roman"/>
          <w:sz w:val="24"/>
          <w:szCs w:val="24"/>
        </w:rPr>
        <w:t>More/repeat crimes for those offenders who were not punished heavily</w:t>
      </w:r>
    </w:p>
    <w:p w:rsidR="006A625C" w:rsidRDefault="006A625C"/>
    <w:p w:rsidR="006A625C" w:rsidRDefault="006A625C"/>
    <w:sectPr w:rsidR="006A625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2E74"/>
    <w:rsid w:val="006A625C"/>
    <w:rsid w:val="0097417F"/>
    <w:rsid w:val="009940B4"/>
    <w:rsid w:val="00AC4573"/>
    <w:rsid w:val="00CC76EE"/>
    <w:rsid w:val="00E8294B"/>
    <w:rsid w:val="00EF2E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B6F0017-816C-4765-999A-E073D1936B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2</Pages>
  <Words>159</Words>
  <Characters>909</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HENRY</dc:creator>
  <cp:keywords/>
  <dc:description/>
  <cp:lastModifiedBy>HENRY</cp:lastModifiedBy>
  <cp:revision>2</cp:revision>
  <dcterms:created xsi:type="dcterms:W3CDTF">2019-05-17T00:15:00Z</dcterms:created>
  <dcterms:modified xsi:type="dcterms:W3CDTF">2019-05-17T00:59:00Z</dcterms:modified>
</cp:coreProperties>
</file>